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427"/>
      </w:tblGrid>
      <w:tr w:rsidR="008B5E5E" w:rsidTr="00761C40">
        <w:trPr>
          <w:trHeight w:val="1430"/>
        </w:trPr>
        <w:tc>
          <w:tcPr>
            <w:tcW w:w="4324" w:type="dxa"/>
            <w:vMerge w:val="restart"/>
          </w:tcPr>
          <w:p w:rsidR="008B5E5E" w:rsidRDefault="002D13AB" w:rsidP="008B5E5E">
            <w:pPr>
              <w:rPr>
                <w:b/>
                <w:bCs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2827631</wp:posOffset>
                      </wp:positionH>
                      <wp:positionV relativeFrom="paragraph">
                        <wp:posOffset>807599</wp:posOffset>
                      </wp:positionV>
                      <wp:extent cx="3078480" cy="2268747"/>
                      <wp:effectExtent l="0" t="0" r="26670" b="177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8480" cy="22687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7002" w:rsidRDefault="00EB7002" w:rsidP="00DB1CC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B56A0" w:rsidRPr="006B56A0" w:rsidRDefault="006B56A0" w:rsidP="006B56A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B56A0">
                                    <w:rPr>
                                      <w:sz w:val="28"/>
                                      <w:szCs w:val="28"/>
                                    </w:rPr>
                                    <w:t xml:space="preserve">Министру </w:t>
                                  </w:r>
                                </w:p>
                                <w:p w:rsidR="006B56A0" w:rsidRPr="006B56A0" w:rsidRDefault="006B56A0" w:rsidP="006B56A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B56A0">
                                    <w:rPr>
                                      <w:sz w:val="28"/>
                                      <w:szCs w:val="28"/>
                                    </w:rPr>
                                    <w:t xml:space="preserve">труда и социальной защиты </w:t>
                                  </w:r>
                                </w:p>
                                <w:p w:rsidR="006B56A0" w:rsidRPr="006B56A0" w:rsidRDefault="006B56A0" w:rsidP="006B56A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B56A0">
                                    <w:rPr>
                                      <w:sz w:val="28"/>
                                      <w:szCs w:val="28"/>
                                    </w:rPr>
                                    <w:t>Российской Федерации</w:t>
                                  </w:r>
                                </w:p>
                                <w:p w:rsidR="006B56A0" w:rsidRDefault="006B56A0" w:rsidP="006B56A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B7002" w:rsidRDefault="006B56A0" w:rsidP="006B56A0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6B56A0">
                                    <w:rPr>
                                      <w:sz w:val="28"/>
                                      <w:szCs w:val="28"/>
                                    </w:rPr>
                                    <w:t>А.О. КОТЯКОВУ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2.65pt;margin-top:63.6pt;width:242.4pt;height:17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FlJQIAAEgEAAAOAAAAZHJzL2Uyb0RvYy54bWysVNuO0zAQfUfiHyy/06Sh3XajpqtVlyKk&#10;BVYsfIDjOImFb4zdpuXrGTvdbhdeECIP1oxnfHzmzDirm4NWZC/AS2sqOp3klAjDbSNNV9FvX7dv&#10;lpT4wEzDlDWiokfh6c369avV4EpR2N6qRgBBEOPLwVW0D8GVWeZ5LzTzE+uEwWBrQbOALnRZA2xA&#10;dK2yIs+vssFC48By4T3u3o1Buk74bSt4+Ny2XgSiKorcQlohrXVcs/WKlR0w10t+osH+gYVm0uCl&#10;Z6g7FhjZgfwDSksO1ts2TLjVmW1byUWqAauZ5r9V89gzJ1ItKI53Z5n8/4Pln/YPQGRT0YISwzS2&#10;6AuKxkynBCmiPIPzJWY9ugeIBXp3b/l3T4zd9JglbgHs0AvWIKlpzM9eHIiOx6OkHj7aBtHZLtik&#10;1KEFHQFRA3JIDTmeGyIOgXDcfJsvlrMl9o1jrCiulovZIt3ByqfjDnx4L6wm0agoIPkEz/b3PkQ6&#10;rHxKSfStks1WKpUc6OqNArJnOB3b9J3Q/WWaMmSo6PW8mCfkFzH/dxBaBhxzJXVFl3n84j2sjLq9&#10;M02yA5NqtJGyMicho3ZjD8KhPmBiFLS2zRElBTuOMz4/NHoLPykZcJQr6n/sGAhK1AeDbbmezmZx&#10;9pMzmy8KdOAyUl9GmOEIVdFAyWhuwvhedg5k1+NN0ySDsbfYylYmkZ9ZnXjjuCbtT08rvodLP2U9&#10;/wDWvwAAAP//AwBQSwMEFAAGAAgAAAAhAAxIZ2XfAAAACwEAAA8AAABkcnMvZG93bnJldi54bWxM&#10;j01PwkAQhu8k/ofNmHiDLaUo1m6JYo0XD4h6H7pj27gfTXeB4q93POlx8rx532eK9WiNONIQOu8U&#10;zGcJCHK1151rFLy/PU1XIEJEp9F4RwrOFGBdXkwKzLU/uVc67mIjuMSFHBW0Mfa5lKFuyWKY+Z4c&#10;s08/WIx8Do3UA5643BqZJsm1tNg5Xmixp01L9dfuYBVsER+33891/VCdX7KKNh8VeaPU1eV4fwci&#10;0hj/wvCrz+pQstPeH5wOwijIsuWCowzSmxQEJ24XyRzEntEqW4IsC/n/h/IHAAD//wMAUEsBAi0A&#10;FAAGAAgAAAAhALaDOJL+AAAA4QEAABMAAAAAAAAAAAAAAAAAAAAAAFtDb250ZW50X1R5cGVzXS54&#10;bWxQSwECLQAUAAYACAAAACEAOP0h/9YAAACUAQAACwAAAAAAAAAAAAAAAAAvAQAAX3JlbHMvLnJl&#10;bHNQSwECLQAUAAYACAAAACEAm5bhZSUCAABIBAAADgAAAAAAAAAAAAAAAAAuAgAAZHJzL2Uyb0Rv&#10;Yy54bWxQSwECLQAUAAYACAAAACEADEhnZd8AAAALAQAADwAAAAAAAAAAAAAAAAB/BAAAZHJzL2Rv&#10;d25yZXYueG1sUEsFBgAAAAAEAAQA8wAAAIsFAAAAAA==&#10;" strokecolor="white">
                      <v:textbox>
                        <w:txbxContent>
                          <w:p w:rsidR="00EB7002" w:rsidRDefault="00EB7002" w:rsidP="00DB1C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B56A0" w:rsidRPr="006B56A0" w:rsidRDefault="006B56A0" w:rsidP="006B56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56A0">
                              <w:rPr>
                                <w:sz w:val="28"/>
                                <w:szCs w:val="28"/>
                              </w:rPr>
                              <w:t xml:space="preserve">Министру </w:t>
                            </w:r>
                          </w:p>
                          <w:p w:rsidR="006B56A0" w:rsidRPr="006B56A0" w:rsidRDefault="006B56A0" w:rsidP="006B56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56A0">
                              <w:rPr>
                                <w:sz w:val="28"/>
                                <w:szCs w:val="28"/>
                              </w:rPr>
                              <w:t xml:space="preserve">труда и социальной защиты </w:t>
                            </w:r>
                          </w:p>
                          <w:p w:rsidR="006B56A0" w:rsidRPr="006B56A0" w:rsidRDefault="006B56A0" w:rsidP="006B56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56A0">
                              <w:rPr>
                                <w:sz w:val="28"/>
                                <w:szCs w:val="28"/>
                              </w:rPr>
                              <w:t>Российской Федерации</w:t>
                            </w:r>
                          </w:p>
                          <w:p w:rsidR="006B56A0" w:rsidRDefault="006B56A0" w:rsidP="006B56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7002" w:rsidRDefault="006B56A0" w:rsidP="006B56A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B56A0">
                              <w:rPr>
                                <w:sz w:val="28"/>
                                <w:szCs w:val="28"/>
                              </w:rPr>
                              <w:t>А.О. КОТЯКОВУ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38ED">
              <w:object w:dxaOrig="4320" w:dyaOrig="3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5pt;height:156.75pt" o:ole="">
                  <v:imagedata r:id="rId7" o:title=""/>
                </v:shape>
                <o:OLEObject Type="Embed" ProgID="PBrush" ShapeID="_x0000_i1025" DrawAspect="Content" ObjectID="_1649742535" r:id="rId8"/>
              </w:object>
            </w:r>
          </w:p>
        </w:tc>
      </w:tr>
      <w:tr w:rsidR="008B5E5E" w:rsidTr="00E938ED">
        <w:trPr>
          <w:trHeight w:val="1687"/>
        </w:trPr>
        <w:tc>
          <w:tcPr>
            <w:tcW w:w="4324" w:type="dxa"/>
            <w:vMerge/>
          </w:tcPr>
          <w:p w:rsidR="008B5E5E" w:rsidRDefault="008B5E5E" w:rsidP="008B5E5E">
            <w:pPr>
              <w:rPr>
                <w:noProof/>
              </w:rPr>
            </w:pPr>
          </w:p>
        </w:tc>
      </w:tr>
      <w:tr w:rsidR="008B5E5E" w:rsidTr="00BD56BB">
        <w:trPr>
          <w:trHeight w:val="626"/>
        </w:trPr>
        <w:tc>
          <w:tcPr>
            <w:tcW w:w="4324" w:type="dxa"/>
            <w:hideMark/>
          </w:tcPr>
          <w:sdt>
            <w:sdtPr>
              <w:rPr>
                <w:b/>
                <w:sz w:val="18"/>
                <w:szCs w:val="18"/>
              </w:rPr>
              <w:id w:val="161980953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8B5E5E" w:rsidRDefault="008B5E5E" w:rsidP="00BD56BB">
                <w:pPr>
                  <w:spacing w:before="160"/>
                  <w:ind w:right="5032"/>
                </w:pPr>
                <w:r>
                  <w:rPr>
                    <w:b/>
                    <w:sz w:val="18"/>
                    <w:szCs w:val="18"/>
                  </w:rPr>
                  <w:t xml:space="preserve">    </w:t>
                </w:r>
                <w:r w:rsidR="00727BAD">
                  <w:rPr>
                    <w:b/>
                    <w:sz w:val="18"/>
                    <w:szCs w:val="18"/>
                  </w:rPr>
                  <w:t xml:space="preserve">            </w:t>
                </w:r>
                <w:r>
                  <w:rPr>
                    <w:b/>
                    <w:sz w:val="18"/>
                    <w:szCs w:val="18"/>
                  </w:rPr>
                  <w:t xml:space="preserve">   </w:t>
                </w:r>
                <w:r w:rsidR="00727BAD">
                  <w:rPr>
                    <w:b/>
                    <w:sz w:val="18"/>
                    <w:szCs w:val="18"/>
                  </w:rPr>
                  <w:t xml:space="preserve">от </w:t>
                </w:r>
                <w:bookmarkStart w:id="0" w:name="Дата"/>
                <w:bookmarkEnd w:id="0"/>
                <w:r w:rsidR="00727BAD">
                  <w:rPr>
                    <w:b/>
                    <w:sz w:val="18"/>
                    <w:szCs w:val="18"/>
                  </w:rPr>
                  <w:t xml:space="preserve">  г.</w:t>
                </w:r>
              </w:p>
            </w:sdtContent>
          </w:sdt>
        </w:tc>
      </w:tr>
      <w:tr w:rsidR="008B5E5E" w:rsidRPr="00137593" w:rsidTr="00761C40">
        <w:trPr>
          <w:trHeight w:val="846"/>
        </w:trPr>
        <w:tc>
          <w:tcPr>
            <w:tcW w:w="4324" w:type="dxa"/>
          </w:tcPr>
          <w:sdt>
            <w:sdtPr>
              <w:rPr>
                <w:b/>
                <w:sz w:val="18"/>
                <w:szCs w:val="16"/>
              </w:rPr>
              <w:id w:val="-728000275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3C4CE1" w:rsidRDefault="00BD56BB" w:rsidP="00BD56BB">
                <w:pPr>
                  <w:ind w:right="5174"/>
                  <w:rPr>
                    <w:b/>
                    <w:sz w:val="18"/>
                    <w:szCs w:val="16"/>
                  </w:rPr>
                </w:pPr>
                <w:r>
                  <w:rPr>
                    <w:b/>
                    <w:sz w:val="18"/>
                    <w:szCs w:val="16"/>
                  </w:rPr>
                  <w:t xml:space="preserve">   </w:t>
                </w:r>
                <w:r w:rsidR="00CD74C2">
                  <w:rPr>
                    <w:b/>
                    <w:sz w:val="18"/>
                    <w:szCs w:val="16"/>
                  </w:rPr>
                  <w:t xml:space="preserve"> </w:t>
                </w:r>
                <w:r w:rsidR="00E3421A">
                  <w:rPr>
                    <w:b/>
                    <w:sz w:val="18"/>
                    <w:szCs w:val="16"/>
                  </w:rPr>
                  <w:t xml:space="preserve">               </w:t>
                </w:r>
                <w:r w:rsidRPr="00BD56BB">
                  <w:rPr>
                    <w:b/>
                    <w:szCs w:val="16"/>
                  </w:rPr>
                  <w:t>№</w:t>
                </w:r>
                <w:r w:rsidR="00CD74C2" w:rsidRPr="00BD56BB">
                  <w:rPr>
                    <w:b/>
                    <w:szCs w:val="16"/>
                  </w:rPr>
                  <w:t xml:space="preserve"> </w:t>
                </w:r>
                <w:r w:rsidR="00CD74C2">
                  <w:rPr>
                    <w:b/>
                    <w:sz w:val="18"/>
                    <w:szCs w:val="16"/>
                  </w:rPr>
                  <w:t xml:space="preserve">  </w:t>
                </w:r>
                <w:bookmarkStart w:id="1" w:name="Номер"/>
                <w:bookmarkEnd w:id="1"/>
                <w:r w:rsidR="00CD74C2">
                  <w:rPr>
                    <w:b/>
                    <w:sz w:val="18"/>
                    <w:szCs w:val="16"/>
                  </w:rPr>
                  <w:t xml:space="preserve">  </w:t>
                </w:r>
              </w:p>
            </w:sdtContent>
          </w:sdt>
          <w:p w:rsidR="00BD56BB" w:rsidRDefault="00CD74C2" w:rsidP="00CD74C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</w:t>
            </w:r>
          </w:p>
          <w:p w:rsidR="00CD74C2" w:rsidRPr="00CD74C2" w:rsidRDefault="00CD74C2" w:rsidP="00CD74C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</w:t>
            </w:r>
            <w:r w:rsidR="004A276E">
              <w:rPr>
                <w:b/>
                <w:sz w:val="18"/>
                <w:szCs w:val="16"/>
              </w:rPr>
              <w:t xml:space="preserve">       </w:t>
            </w:r>
            <w:r w:rsidRPr="00CD74C2">
              <w:rPr>
                <w:b/>
                <w:sz w:val="18"/>
                <w:szCs w:val="16"/>
              </w:rPr>
              <w:t>На №</w:t>
            </w:r>
          </w:p>
          <w:p w:rsidR="00CD74C2" w:rsidRDefault="00CD74C2" w:rsidP="008B5E5E">
            <w:pPr>
              <w:rPr>
                <w:sz w:val="16"/>
                <w:szCs w:val="16"/>
              </w:rPr>
            </w:pPr>
          </w:p>
          <w:p w:rsidR="008B5E5E" w:rsidRPr="0096620E" w:rsidRDefault="008B5E5E" w:rsidP="008B5E5E">
            <w:pPr>
              <w:rPr>
                <w:sz w:val="16"/>
                <w:szCs w:val="16"/>
              </w:rPr>
            </w:pPr>
            <w:r w:rsidRPr="0096620E">
              <w:rPr>
                <w:sz w:val="16"/>
                <w:szCs w:val="16"/>
              </w:rPr>
              <w:t>Дом Правительства, пр. Ленина, 27, г. Нальчик, 360028</w:t>
            </w:r>
          </w:p>
          <w:p w:rsidR="00E938ED" w:rsidRPr="00EB7002" w:rsidRDefault="00E938ED" w:rsidP="00E938E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8B5E5E" w:rsidRPr="0096620E">
              <w:rPr>
                <w:sz w:val="16"/>
                <w:szCs w:val="16"/>
              </w:rPr>
              <w:t>тел</w:t>
            </w:r>
            <w:r w:rsidR="008B5E5E" w:rsidRPr="00EB7002">
              <w:rPr>
                <w:sz w:val="16"/>
                <w:szCs w:val="16"/>
                <w:lang w:val="en-US"/>
              </w:rPr>
              <w:t>. (8662) 40-2</w:t>
            </w:r>
            <w:r w:rsidRPr="00EB7002">
              <w:rPr>
                <w:sz w:val="16"/>
                <w:szCs w:val="16"/>
                <w:lang w:val="en-US"/>
              </w:rPr>
              <w:t>9-70</w:t>
            </w:r>
            <w:r w:rsidR="008B5E5E" w:rsidRPr="00EB7002">
              <w:rPr>
                <w:sz w:val="16"/>
                <w:szCs w:val="16"/>
                <w:lang w:val="en-US"/>
              </w:rPr>
              <w:t xml:space="preserve">, </w:t>
            </w:r>
            <w:r w:rsidR="008B5E5E" w:rsidRPr="0096620E">
              <w:rPr>
                <w:sz w:val="16"/>
                <w:szCs w:val="16"/>
              </w:rPr>
              <w:t>факс</w:t>
            </w:r>
            <w:r w:rsidR="008B5E5E" w:rsidRPr="00EB7002">
              <w:rPr>
                <w:sz w:val="16"/>
                <w:szCs w:val="16"/>
                <w:lang w:val="en-US"/>
              </w:rPr>
              <w:t xml:space="preserve"> 4</w:t>
            </w:r>
            <w:r w:rsidRPr="00EB7002">
              <w:rPr>
                <w:sz w:val="16"/>
                <w:szCs w:val="16"/>
                <w:lang w:val="en-US"/>
              </w:rPr>
              <w:t>7-61-83</w:t>
            </w:r>
          </w:p>
          <w:p w:rsidR="008B5E5E" w:rsidRPr="00AE5F75" w:rsidRDefault="00E938ED" w:rsidP="00E938ED">
            <w:pPr>
              <w:rPr>
                <w:lang w:val="en-US"/>
              </w:rPr>
            </w:pPr>
            <w:r w:rsidRPr="00EB7002">
              <w:rPr>
                <w:sz w:val="16"/>
                <w:szCs w:val="16"/>
                <w:lang w:val="en-US"/>
              </w:rPr>
              <w:t xml:space="preserve">                               </w:t>
            </w:r>
            <w:r w:rsidR="008B5E5E" w:rsidRPr="00EB7002">
              <w:rPr>
                <w:sz w:val="16"/>
                <w:szCs w:val="16"/>
                <w:lang w:val="en-US"/>
              </w:rPr>
              <w:t xml:space="preserve">e-mail: </w:t>
            </w:r>
            <w:proofErr w:type="spellStart"/>
            <w:r w:rsidR="00B804A0" w:rsidRPr="00EB7002">
              <w:rPr>
                <w:sz w:val="16"/>
                <w:szCs w:val="16"/>
                <w:lang w:val="en-US"/>
              </w:rPr>
              <w:t>g</w:t>
            </w:r>
            <w:r w:rsidR="00B804A0">
              <w:rPr>
                <w:sz w:val="16"/>
                <w:szCs w:val="16"/>
                <w:lang w:val="en-US"/>
              </w:rPr>
              <w:t>o</w:t>
            </w:r>
            <w:r w:rsidR="00B804A0" w:rsidRPr="00EB7002">
              <w:rPr>
                <w:sz w:val="16"/>
                <w:szCs w:val="16"/>
                <w:lang w:val="en-US"/>
              </w:rPr>
              <w:t>v</w:t>
            </w:r>
            <w:proofErr w:type="spellEnd"/>
            <w:r w:rsidR="00B804A0" w:rsidRPr="00EB7002">
              <w:rPr>
                <w:sz w:val="16"/>
                <w:szCs w:val="16"/>
                <w:lang w:val="en-US"/>
              </w:rPr>
              <w:t xml:space="preserve"> </w:t>
            </w:r>
            <w:r w:rsidR="008B5E5E" w:rsidRPr="00EB7002">
              <w:rPr>
                <w:sz w:val="16"/>
                <w:szCs w:val="16"/>
                <w:lang w:val="en-US"/>
              </w:rPr>
              <w:t>@kbr.ru</w:t>
            </w:r>
          </w:p>
        </w:tc>
      </w:tr>
      <w:tr w:rsidR="00E3421A" w:rsidRPr="00137593" w:rsidTr="00761C40">
        <w:trPr>
          <w:trHeight w:val="846"/>
        </w:trPr>
        <w:tc>
          <w:tcPr>
            <w:tcW w:w="4324" w:type="dxa"/>
          </w:tcPr>
          <w:p w:rsidR="00E3421A" w:rsidRPr="00EB7002" w:rsidRDefault="00E3421A" w:rsidP="00BD56BB">
            <w:pPr>
              <w:ind w:right="5174"/>
              <w:rPr>
                <w:b/>
                <w:sz w:val="18"/>
                <w:szCs w:val="16"/>
                <w:lang w:val="en-US"/>
              </w:rPr>
            </w:pPr>
          </w:p>
        </w:tc>
      </w:tr>
    </w:tbl>
    <w:p w:rsidR="00DB1CC2" w:rsidRPr="006B56A0" w:rsidRDefault="00145DC7" w:rsidP="006B56A0">
      <w:pPr>
        <w:pStyle w:val="1"/>
        <w:spacing w:line="211" w:lineRule="auto"/>
        <w:rPr>
          <w:szCs w:val="28"/>
        </w:rPr>
      </w:pPr>
      <w:r w:rsidRPr="006B56A0">
        <w:rPr>
          <w:szCs w:val="28"/>
        </w:rPr>
        <w:t xml:space="preserve">Уважаемый </w:t>
      </w:r>
      <w:r w:rsidR="006B56A0" w:rsidRPr="006B56A0">
        <w:rPr>
          <w:szCs w:val="28"/>
        </w:rPr>
        <w:t>Антон Олегович</w:t>
      </w:r>
      <w:r w:rsidRPr="006B56A0">
        <w:rPr>
          <w:szCs w:val="28"/>
        </w:rPr>
        <w:t>!</w:t>
      </w:r>
    </w:p>
    <w:p w:rsidR="00DB1CC2" w:rsidRPr="006B56A0" w:rsidRDefault="00DB1CC2" w:rsidP="006B56A0">
      <w:pPr>
        <w:spacing w:line="211" w:lineRule="auto"/>
      </w:pPr>
    </w:p>
    <w:p w:rsidR="006B56A0" w:rsidRPr="006B56A0" w:rsidRDefault="006B56A0" w:rsidP="006B56A0">
      <w:pPr>
        <w:spacing w:line="211" w:lineRule="auto"/>
        <w:ind w:firstLine="720"/>
        <w:jc w:val="both"/>
        <w:rPr>
          <w:sz w:val="28"/>
          <w:szCs w:val="28"/>
        </w:rPr>
      </w:pPr>
      <w:r w:rsidRPr="006B56A0">
        <w:rPr>
          <w:sz w:val="28"/>
          <w:szCs w:val="28"/>
        </w:rPr>
        <w:t xml:space="preserve">Правительство Кабардино-Балкарской Республики направляет </w:t>
      </w:r>
      <w:r w:rsidRPr="006B56A0">
        <w:rPr>
          <w:sz w:val="28"/>
          <w:szCs w:val="28"/>
        </w:rPr>
        <w:t xml:space="preserve">проект подпрограммы 2 «Совершенствование системы </w:t>
      </w:r>
      <w:r w:rsidRPr="006B56A0">
        <w:rPr>
          <w:sz w:val="28"/>
          <w:szCs w:val="28"/>
        </w:rPr>
        <w:br/>
      </w:r>
      <w:r w:rsidRPr="006B56A0">
        <w:rPr>
          <w:sz w:val="28"/>
          <w:szCs w:val="28"/>
        </w:rPr>
        <w:t xml:space="preserve">комплексной реабилитации и </w:t>
      </w:r>
      <w:proofErr w:type="spellStart"/>
      <w:r w:rsidRPr="006B56A0">
        <w:rPr>
          <w:sz w:val="28"/>
          <w:szCs w:val="28"/>
        </w:rPr>
        <w:t>абилитации</w:t>
      </w:r>
      <w:proofErr w:type="spellEnd"/>
      <w:r w:rsidRPr="006B56A0">
        <w:rPr>
          <w:sz w:val="28"/>
          <w:szCs w:val="28"/>
        </w:rPr>
        <w:t xml:space="preserve"> инвалидов, в том числе</w:t>
      </w:r>
      <w:r w:rsidRPr="006B56A0">
        <w:rPr>
          <w:sz w:val="28"/>
          <w:szCs w:val="28"/>
        </w:rPr>
        <w:br/>
      </w:r>
      <w:r w:rsidRPr="006B56A0">
        <w:rPr>
          <w:sz w:val="28"/>
          <w:szCs w:val="28"/>
        </w:rPr>
        <w:t xml:space="preserve">детей-инвалидов» на 2021-2023 годы государственной </w:t>
      </w:r>
      <w:r w:rsidRPr="006B56A0">
        <w:rPr>
          <w:sz w:val="28"/>
          <w:szCs w:val="28"/>
        </w:rPr>
        <w:br/>
      </w:r>
      <w:r w:rsidRPr="006B56A0">
        <w:rPr>
          <w:sz w:val="28"/>
          <w:szCs w:val="28"/>
        </w:rPr>
        <w:t xml:space="preserve">программы Кабардино-Балкарской Республики «Доступная среда </w:t>
      </w:r>
      <w:r w:rsidRPr="006B56A0">
        <w:rPr>
          <w:sz w:val="28"/>
          <w:szCs w:val="28"/>
        </w:rPr>
        <w:br/>
      </w:r>
      <w:r w:rsidRPr="006B56A0">
        <w:rPr>
          <w:sz w:val="28"/>
          <w:szCs w:val="28"/>
        </w:rPr>
        <w:t xml:space="preserve">в Кабардино-Балкарской Республике», разработанный на основании приказа </w:t>
      </w:r>
      <w:r w:rsidRPr="006B56A0">
        <w:rPr>
          <w:sz w:val="28"/>
          <w:szCs w:val="28"/>
        </w:rPr>
        <w:t xml:space="preserve">Министерства труда и социальной защиты Российской Федерации </w:t>
      </w:r>
      <w:r w:rsidRPr="006B56A0">
        <w:rPr>
          <w:sz w:val="28"/>
          <w:szCs w:val="28"/>
        </w:rPr>
        <w:t xml:space="preserve">от 26 декабря 2017 г. № 875 «Об утверждении </w:t>
      </w:r>
      <w:r w:rsidRPr="006B56A0">
        <w:rPr>
          <w:sz w:val="28"/>
          <w:szCs w:val="28"/>
        </w:rPr>
        <w:br/>
        <w:t xml:space="preserve">методики разработки </w:t>
      </w:r>
      <w:r w:rsidRPr="006B56A0">
        <w:rPr>
          <w:sz w:val="28"/>
          <w:szCs w:val="28"/>
        </w:rPr>
        <w:t xml:space="preserve">и реализации региональной программы </w:t>
      </w:r>
      <w:r w:rsidRPr="006B56A0">
        <w:rPr>
          <w:sz w:val="28"/>
          <w:szCs w:val="28"/>
        </w:rPr>
        <w:br/>
      </w:r>
      <w:r w:rsidRPr="006B56A0">
        <w:rPr>
          <w:sz w:val="28"/>
          <w:szCs w:val="28"/>
        </w:rPr>
        <w:t xml:space="preserve">по формированию системы комплексной реабилитации </w:t>
      </w:r>
      <w:r w:rsidRPr="006B56A0">
        <w:rPr>
          <w:sz w:val="28"/>
          <w:szCs w:val="28"/>
        </w:rPr>
        <w:br/>
      </w:r>
      <w:r w:rsidRPr="006B56A0">
        <w:rPr>
          <w:sz w:val="28"/>
          <w:szCs w:val="28"/>
        </w:rPr>
        <w:t xml:space="preserve">и </w:t>
      </w:r>
      <w:proofErr w:type="spellStart"/>
      <w:r w:rsidRPr="006B56A0">
        <w:rPr>
          <w:sz w:val="28"/>
          <w:szCs w:val="28"/>
        </w:rPr>
        <w:t>абилитации</w:t>
      </w:r>
      <w:proofErr w:type="spellEnd"/>
      <w:r w:rsidRPr="006B56A0">
        <w:rPr>
          <w:sz w:val="28"/>
          <w:szCs w:val="28"/>
        </w:rPr>
        <w:t xml:space="preserve"> ин</w:t>
      </w:r>
      <w:r w:rsidRPr="006B56A0">
        <w:rPr>
          <w:sz w:val="28"/>
          <w:szCs w:val="28"/>
        </w:rPr>
        <w:t>валидов, в том числе</w:t>
      </w:r>
      <w:r w:rsidRPr="006B56A0">
        <w:rPr>
          <w:sz w:val="28"/>
          <w:szCs w:val="28"/>
        </w:rPr>
        <w:t xml:space="preserve"> детей-инвалидов (типовая программа субъекта)».</w:t>
      </w:r>
    </w:p>
    <w:p w:rsidR="006B56A0" w:rsidRPr="006B56A0" w:rsidRDefault="006B56A0" w:rsidP="006B56A0">
      <w:pPr>
        <w:spacing w:line="211" w:lineRule="auto"/>
        <w:ind w:firstLine="720"/>
        <w:jc w:val="both"/>
        <w:rPr>
          <w:sz w:val="28"/>
          <w:szCs w:val="28"/>
        </w:rPr>
      </w:pPr>
      <w:r w:rsidRPr="006B56A0">
        <w:rPr>
          <w:sz w:val="28"/>
          <w:szCs w:val="28"/>
        </w:rPr>
        <w:t>Перечень документов</w:t>
      </w:r>
      <w:r w:rsidRPr="006B56A0">
        <w:rPr>
          <w:sz w:val="28"/>
          <w:szCs w:val="28"/>
        </w:rPr>
        <w:t>,</w:t>
      </w:r>
      <w:r w:rsidRPr="006B56A0">
        <w:rPr>
          <w:sz w:val="28"/>
          <w:szCs w:val="28"/>
        </w:rPr>
        <w:t xml:space="preserve"> представляемых одновременно </w:t>
      </w:r>
      <w:bookmarkStart w:id="2" w:name="_GoBack"/>
      <w:bookmarkEnd w:id="2"/>
      <w:r w:rsidRPr="006B56A0">
        <w:rPr>
          <w:sz w:val="28"/>
          <w:szCs w:val="28"/>
        </w:rPr>
        <w:t>с проектом подпрограммы</w:t>
      </w:r>
      <w:r w:rsidRPr="006B56A0">
        <w:rPr>
          <w:sz w:val="28"/>
          <w:szCs w:val="28"/>
        </w:rPr>
        <w:t>,</w:t>
      </w:r>
      <w:r w:rsidRPr="006B56A0">
        <w:rPr>
          <w:sz w:val="28"/>
          <w:szCs w:val="28"/>
        </w:rPr>
        <w:t xml:space="preserve"> прилагае</w:t>
      </w:r>
      <w:r w:rsidRPr="006B56A0">
        <w:rPr>
          <w:sz w:val="28"/>
          <w:szCs w:val="28"/>
        </w:rPr>
        <w:t>тся.</w:t>
      </w:r>
    </w:p>
    <w:p w:rsidR="00064CDD" w:rsidRPr="006B56A0" w:rsidRDefault="00064CDD" w:rsidP="006B56A0">
      <w:pPr>
        <w:spacing w:line="211" w:lineRule="auto"/>
        <w:ind w:firstLine="720"/>
        <w:jc w:val="both"/>
      </w:pPr>
    </w:p>
    <w:p w:rsidR="00A54345" w:rsidRPr="006B56A0" w:rsidRDefault="00830CD5" w:rsidP="006B56A0">
      <w:pPr>
        <w:spacing w:line="211" w:lineRule="auto"/>
        <w:jc w:val="both"/>
        <w:rPr>
          <w:sz w:val="28"/>
          <w:szCs w:val="28"/>
        </w:rPr>
      </w:pPr>
      <w:r w:rsidRPr="006B56A0">
        <w:rPr>
          <w:sz w:val="28"/>
          <w:szCs w:val="28"/>
        </w:rPr>
        <w:t xml:space="preserve">Приложение: на </w:t>
      </w:r>
      <w:r w:rsidR="006B56A0" w:rsidRPr="006B56A0">
        <w:rPr>
          <w:sz w:val="28"/>
          <w:szCs w:val="28"/>
        </w:rPr>
        <w:t>67</w:t>
      </w:r>
      <w:r w:rsidRPr="006B56A0">
        <w:rPr>
          <w:sz w:val="28"/>
          <w:szCs w:val="28"/>
        </w:rPr>
        <w:t xml:space="preserve"> л. в 1 экз.</w:t>
      </w:r>
    </w:p>
    <w:p w:rsidR="00830CD5" w:rsidRPr="00C620DA" w:rsidRDefault="00830CD5" w:rsidP="006B56A0">
      <w:pPr>
        <w:spacing w:line="211" w:lineRule="auto"/>
        <w:jc w:val="both"/>
      </w:pPr>
    </w:p>
    <w:p w:rsidR="00064CDD" w:rsidRPr="006B56A0" w:rsidRDefault="00064CDD" w:rsidP="006B56A0">
      <w:pPr>
        <w:spacing w:line="211" w:lineRule="auto"/>
        <w:ind w:firstLine="720"/>
        <w:jc w:val="both"/>
        <w:rPr>
          <w:sz w:val="28"/>
          <w:szCs w:val="28"/>
        </w:rPr>
      </w:pP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4503"/>
        <w:gridCol w:w="4394"/>
      </w:tblGrid>
      <w:tr w:rsidR="00064CDD" w:rsidRPr="006B56A0" w:rsidTr="000269EF">
        <w:tc>
          <w:tcPr>
            <w:tcW w:w="4503" w:type="dxa"/>
            <w:vAlign w:val="bottom"/>
          </w:tcPr>
          <w:p w:rsidR="00064CDD" w:rsidRPr="006B56A0" w:rsidRDefault="00064CDD" w:rsidP="006B56A0">
            <w:pPr>
              <w:pStyle w:val="ConsTitle"/>
              <w:widowControl/>
              <w:tabs>
                <w:tab w:val="left" w:pos="0"/>
              </w:tabs>
              <w:spacing w:line="211" w:lineRule="auto"/>
              <w:ind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B56A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Председатель Правительства Кабардино-Балкарской Республики </w:t>
            </w:r>
          </w:p>
        </w:tc>
        <w:tc>
          <w:tcPr>
            <w:tcW w:w="4394" w:type="dxa"/>
            <w:vAlign w:val="bottom"/>
          </w:tcPr>
          <w:p w:rsidR="00064CDD" w:rsidRPr="006B56A0" w:rsidRDefault="00064CDD" w:rsidP="006B56A0">
            <w:pPr>
              <w:tabs>
                <w:tab w:val="left" w:pos="4887"/>
              </w:tabs>
              <w:spacing w:line="211" w:lineRule="auto"/>
              <w:jc w:val="righ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B56A0">
              <w:rPr>
                <w:sz w:val="28"/>
                <w:szCs w:val="28"/>
              </w:rPr>
              <w:t>А.Мусуков</w:t>
            </w:r>
            <w:proofErr w:type="spellEnd"/>
          </w:p>
        </w:tc>
      </w:tr>
    </w:tbl>
    <w:p w:rsidR="00DB1CC2" w:rsidRDefault="00DB1CC2">
      <w:pPr>
        <w:rPr>
          <w:sz w:val="28"/>
        </w:rPr>
      </w:pPr>
    </w:p>
    <w:sdt>
      <w:sdtPr>
        <w:rPr>
          <w:sz w:val="28"/>
        </w:rPr>
        <w:alias w:val="ШТАМП"/>
        <w:tag w:val="ШТАМП"/>
        <w:id w:val="-2117203982"/>
        <w:placeholder>
          <w:docPart w:val="DefaultPlaceholder_1082065158"/>
        </w:placeholder>
      </w:sdtPr>
      <w:sdtEndPr/>
      <w:sdtContent>
        <w:p w:rsidR="000B1AF0" w:rsidRDefault="000B1AF0">
          <w:pPr>
            <w:rPr>
              <w:sz w:val="28"/>
            </w:rPr>
          </w:pPr>
        </w:p>
        <w:p w:rsidR="000B1AF0" w:rsidRDefault="000B1AF0">
          <w:pPr>
            <w:rPr>
              <w:sz w:val="28"/>
            </w:rPr>
          </w:pPr>
        </w:p>
        <w:p w:rsidR="000B1AF0" w:rsidRDefault="000B1AF0">
          <w:pPr>
            <w:rPr>
              <w:sz w:val="28"/>
            </w:rPr>
          </w:pPr>
        </w:p>
        <w:p w:rsidR="008C46FC" w:rsidRDefault="008C46FC">
          <w:pPr>
            <w:rPr>
              <w:sz w:val="28"/>
            </w:rPr>
          </w:pPr>
          <w:r>
            <w:rPr>
              <w:sz w:val="28"/>
            </w:rPr>
            <w:t xml:space="preserve">  </w:t>
          </w:r>
        </w:p>
        <w:p w:rsidR="008C46FC" w:rsidRDefault="008C46FC">
          <w:pPr>
            <w:rPr>
              <w:sz w:val="28"/>
            </w:rPr>
          </w:pPr>
        </w:p>
        <w:p w:rsidR="006F006A" w:rsidRDefault="006F006A" w:rsidP="00DC09E2">
          <w:pPr>
            <w:tabs>
              <w:tab w:val="left" w:pos="6605"/>
              <w:tab w:val="left" w:pos="8371"/>
            </w:tabs>
            <w:rPr>
              <w:sz w:val="28"/>
            </w:rPr>
          </w:pPr>
          <w:r>
            <w:rPr>
              <w:sz w:val="28"/>
            </w:rPr>
            <w:t xml:space="preserve">                                         </w:t>
          </w:r>
          <w:r w:rsidR="00DB1CC2">
            <w:rPr>
              <w:sz w:val="28"/>
            </w:rPr>
            <w:t xml:space="preserve">             </w:t>
          </w:r>
          <w:bookmarkStart w:id="3" w:name="Штамп"/>
          <w:bookmarkEnd w:id="3"/>
          <w:r w:rsidR="00DB1CC2">
            <w:rPr>
              <w:sz w:val="28"/>
            </w:rPr>
            <w:t xml:space="preserve">   </w:t>
          </w:r>
          <w:r w:rsidR="00257EE9">
            <w:rPr>
              <w:sz w:val="28"/>
            </w:rPr>
            <w:t xml:space="preserve">              </w:t>
          </w:r>
          <w:r w:rsidR="00DB1CC2">
            <w:rPr>
              <w:sz w:val="28"/>
            </w:rPr>
            <w:t xml:space="preserve">   </w:t>
          </w:r>
          <w:r w:rsidR="00C645E2">
            <w:rPr>
              <w:sz w:val="28"/>
            </w:rPr>
            <w:tab/>
          </w:r>
          <w:r w:rsidR="00DC09E2">
            <w:rPr>
              <w:sz w:val="28"/>
            </w:rPr>
            <w:tab/>
          </w:r>
        </w:p>
        <w:p w:rsidR="0018652E" w:rsidRDefault="00FC2BAE" w:rsidP="0018652E">
          <w:pPr>
            <w:rPr>
              <w:sz w:val="28"/>
            </w:rPr>
          </w:pPr>
        </w:p>
      </w:sdtContent>
    </w:sdt>
    <w:p w:rsidR="00C620DA" w:rsidRPr="00BE7B83" w:rsidRDefault="00C620DA" w:rsidP="00C620D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Асанов </w:t>
      </w:r>
      <w:proofErr w:type="spellStart"/>
      <w:r>
        <w:rPr>
          <w:sz w:val="16"/>
          <w:szCs w:val="16"/>
        </w:rPr>
        <w:t>Алим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Орусбиевич</w:t>
      </w:r>
      <w:proofErr w:type="spellEnd"/>
    </w:p>
    <w:p w:rsidR="00C620DA" w:rsidRPr="00BE7B83" w:rsidRDefault="00C620DA" w:rsidP="00C620DA">
      <w:pPr>
        <w:jc w:val="both"/>
        <w:rPr>
          <w:sz w:val="16"/>
          <w:szCs w:val="16"/>
        </w:rPr>
      </w:pPr>
      <w:r w:rsidRPr="00BE7B83">
        <w:rPr>
          <w:sz w:val="16"/>
          <w:szCs w:val="16"/>
        </w:rPr>
        <w:t>(8662)</w:t>
      </w:r>
      <w:r>
        <w:rPr>
          <w:sz w:val="16"/>
          <w:szCs w:val="16"/>
        </w:rPr>
        <w:t xml:space="preserve"> </w:t>
      </w:r>
      <w:r w:rsidRPr="00BE7B83">
        <w:rPr>
          <w:sz w:val="16"/>
          <w:szCs w:val="16"/>
        </w:rPr>
        <w:t>42-39-87</w:t>
      </w:r>
    </w:p>
    <w:p w:rsidR="00064CDD" w:rsidRPr="00F2639A" w:rsidRDefault="00064CDD" w:rsidP="00064CDD">
      <w:pPr>
        <w:jc w:val="both"/>
        <w:rPr>
          <w:sz w:val="12"/>
          <w:szCs w:val="12"/>
        </w:rPr>
      </w:pPr>
      <w:proofErr w:type="spellStart"/>
      <w:r w:rsidRPr="00F2639A">
        <w:rPr>
          <w:sz w:val="12"/>
          <w:szCs w:val="12"/>
        </w:rPr>
        <w:t>аа</w:t>
      </w:r>
      <w:proofErr w:type="spellEnd"/>
    </w:p>
    <w:sectPr w:rsidR="00064CDD" w:rsidRPr="00F2639A" w:rsidSect="006B56A0">
      <w:headerReference w:type="default" r:id="rId9"/>
      <w:pgSz w:w="11906" w:h="16838"/>
      <w:pgMar w:top="1418" w:right="1418" w:bottom="11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BAE" w:rsidRDefault="00FC2BAE" w:rsidP="008D2125">
      <w:r>
        <w:separator/>
      </w:r>
    </w:p>
  </w:endnote>
  <w:endnote w:type="continuationSeparator" w:id="0">
    <w:p w:rsidR="00FC2BAE" w:rsidRDefault="00FC2BAE" w:rsidP="008D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BAE" w:rsidRDefault="00FC2BAE" w:rsidP="008D2125">
      <w:r>
        <w:separator/>
      </w:r>
    </w:p>
  </w:footnote>
  <w:footnote w:type="continuationSeparator" w:id="0">
    <w:p w:rsidR="00FC2BAE" w:rsidRDefault="00FC2BAE" w:rsidP="008D2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7467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51259" w:rsidRPr="00951259" w:rsidRDefault="00951259">
        <w:pPr>
          <w:pStyle w:val="a3"/>
          <w:jc w:val="center"/>
          <w:rPr>
            <w:sz w:val="24"/>
            <w:szCs w:val="24"/>
          </w:rPr>
        </w:pPr>
        <w:r w:rsidRPr="00951259">
          <w:rPr>
            <w:sz w:val="24"/>
            <w:szCs w:val="24"/>
          </w:rPr>
          <w:fldChar w:fldCharType="begin"/>
        </w:r>
        <w:r w:rsidRPr="00951259">
          <w:rPr>
            <w:sz w:val="24"/>
            <w:szCs w:val="24"/>
          </w:rPr>
          <w:instrText>PAGE   \* MERGEFORMAT</w:instrText>
        </w:r>
        <w:r w:rsidRPr="00951259">
          <w:rPr>
            <w:sz w:val="24"/>
            <w:szCs w:val="24"/>
          </w:rPr>
          <w:fldChar w:fldCharType="separate"/>
        </w:r>
        <w:r w:rsidR="00C620DA">
          <w:rPr>
            <w:noProof/>
            <w:sz w:val="24"/>
            <w:szCs w:val="24"/>
          </w:rPr>
          <w:t>2</w:t>
        </w:r>
        <w:r w:rsidRPr="00951259">
          <w:rPr>
            <w:sz w:val="24"/>
            <w:szCs w:val="24"/>
          </w:rPr>
          <w:fldChar w:fldCharType="end"/>
        </w:r>
      </w:p>
    </w:sdtContent>
  </w:sdt>
  <w:p w:rsidR="00951259" w:rsidRDefault="009512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AD"/>
    <w:rsid w:val="00023F36"/>
    <w:rsid w:val="00064654"/>
    <w:rsid w:val="00064CDD"/>
    <w:rsid w:val="000B1AF0"/>
    <w:rsid w:val="000C1FB9"/>
    <w:rsid w:val="000D29B2"/>
    <w:rsid w:val="00102193"/>
    <w:rsid w:val="00137593"/>
    <w:rsid w:val="0013774A"/>
    <w:rsid w:val="00145DC7"/>
    <w:rsid w:val="0018652E"/>
    <w:rsid w:val="00224B87"/>
    <w:rsid w:val="00257EE9"/>
    <w:rsid w:val="002A6F82"/>
    <w:rsid w:val="002B05B9"/>
    <w:rsid w:val="002B74AD"/>
    <w:rsid w:val="002C6F7D"/>
    <w:rsid w:val="002D13AB"/>
    <w:rsid w:val="002E2901"/>
    <w:rsid w:val="003633C0"/>
    <w:rsid w:val="003A65C3"/>
    <w:rsid w:val="003B7C75"/>
    <w:rsid w:val="003C4CE1"/>
    <w:rsid w:val="003F04BB"/>
    <w:rsid w:val="003F752E"/>
    <w:rsid w:val="00412EC8"/>
    <w:rsid w:val="00442C57"/>
    <w:rsid w:val="004A276E"/>
    <w:rsid w:val="004C6602"/>
    <w:rsid w:val="00575465"/>
    <w:rsid w:val="005C1652"/>
    <w:rsid w:val="00616DA3"/>
    <w:rsid w:val="00625EE7"/>
    <w:rsid w:val="00647084"/>
    <w:rsid w:val="006567DE"/>
    <w:rsid w:val="00672D7C"/>
    <w:rsid w:val="00684199"/>
    <w:rsid w:val="006B56A0"/>
    <w:rsid w:val="006C3DCF"/>
    <w:rsid w:val="006F006A"/>
    <w:rsid w:val="00727BAD"/>
    <w:rsid w:val="00777AC0"/>
    <w:rsid w:val="00830CD5"/>
    <w:rsid w:val="00847D35"/>
    <w:rsid w:val="00895E2E"/>
    <w:rsid w:val="008B5E5E"/>
    <w:rsid w:val="008C46FC"/>
    <w:rsid w:val="008D2125"/>
    <w:rsid w:val="008E478A"/>
    <w:rsid w:val="009346C5"/>
    <w:rsid w:val="00951259"/>
    <w:rsid w:val="0095433E"/>
    <w:rsid w:val="00955CDF"/>
    <w:rsid w:val="00993923"/>
    <w:rsid w:val="00994FA5"/>
    <w:rsid w:val="009A0AE1"/>
    <w:rsid w:val="009C0D92"/>
    <w:rsid w:val="00A22366"/>
    <w:rsid w:val="00A54345"/>
    <w:rsid w:val="00A82973"/>
    <w:rsid w:val="00AA51F9"/>
    <w:rsid w:val="00AD2A59"/>
    <w:rsid w:val="00AE5403"/>
    <w:rsid w:val="00B11C4C"/>
    <w:rsid w:val="00B4468B"/>
    <w:rsid w:val="00B56773"/>
    <w:rsid w:val="00B804A0"/>
    <w:rsid w:val="00B86D27"/>
    <w:rsid w:val="00BC1B07"/>
    <w:rsid w:val="00BD56BB"/>
    <w:rsid w:val="00BF60EC"/>
    <w:rsid w:val="00C069C4"/>
    <w:rsid w:val="00C620DA"/>
    <w:rsid w:val="00C645E2"/>
    <w:rsid w:val="00C66D14"/>
    <w:rsid w:val="00CA0753"/>
    <w:rsid w:val="00CB6F25"/>
    <w:rsid w:val="00CD74C2"/>
    <w:rsid w:val="00CF0AD1"/>
    <w:rsid w:val="00DB1CC2"/>
    <w:rsid w:val="00DC09E2"/>
    <w:rsid w:val="00DD6A5B"/>
    <w:rsid w:val="00E3421A"/>
    <w:rsid w:val="00E938ED"/>
    <w:rsid w:val="00EB7002"/>
    <w:rsid w:val="00ED7A6F"/>
    <w:rsid w:val="00EE2E77"/>
    <w:rsid w:val="00FC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F5D046-4B8F-45C8-8F64-A3D615A0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1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2125"/>
  </w:style>
  <w:style w:type="paragraph" w:styleId="a5">
    <w:name w:val="footer"/>
    <w:basedOn w:val="a"/>
    <w:link w:val="a6"/>
    <w:uiPriority w:val="99"/>
    <w:unhideWhenUsed/>
    <w:rsid w:val="008D2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2125"/>
  </w:style>
  <w:style w:type="table" w:styleId="a7">
    <w:name w:val="Table Grid"/>
    <w:basedOn w:val="a1"/>
    <w:uiPriority w:val="59"/>
    <w:rsid w:val="00DB1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8E478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47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78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64C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E6EC11-2BB8-4E76-AE82-EB9651650A2A}"/>
      </w:docPartPr>
      <w:docPartBody>
        <w:p w:rsidR="00BE345F" w:rsidRDefault="00756B51">
          <w:r w:rsidRPr="007757D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51"/>
    <w:rsid w:val="0002708D"/>
    <w:rsid w:val="000E2D2D"/>
    <w:rsid w:val="002E4549"/>
    <w:rsid w:val="00314351"/>
    <w:rsid w:val="004E368D"/>
    <w:rsid w:val="006C725A"/>
    <w:rsid w:val="006D7DE2"/>
    <w:rsid w:val="00756B51"/>
    <w:rsid w:val="007E525C"/>
    <w:rsid w:val="008A06B6"/>
    <w:rsid w:val="00B0041B"/>
    <w:rsid w:val="00BE345F"/>
    <w:rsid w:val="00C6502C"/>
    <w:rsid w:val="00C960AF"/>
    <w:rsid w:val="00CB03A8"/>
    <w:rsid w:val="00CC6399"/>
    <w:rsid w:val="00D31CC7"/>
    <w:rsid w:val="00D66E7D"/>
    <w:rsid w:val="00E501F4"/>
    <w:rsid w:val="00EE48B2"/>
    <w:rsid w:val="00F537A4"/>
    <w:rsid w:val="00F8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525C"/>
    <w:rPr>
      <w:color w:val="808080"/>
    </w:rPr>
  </w:style>
  <w:style w:type="paragraph" w:customStyle="1" w:styleId="8DB8B310B7914883BBABCEC23DC24FAB">
    <w:name w:val="8DB8B310B7914883BBABCEC23DC24FAB"/>
    <w:rsid w:val="007E525C"/>
  </w:style>
  <w:style w:type="paragraph" w:customStyle="1" w:styleId="C1BE0315467D4BC1B385FB9958D5A636">
    <w:name w:val="C1BE0315467D4BC1B385FB9958D5A636"/>
    <w:rsid w:val="007E5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65A6-E87B-4D15-9300-8DBDDB96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исходящего письма</vt:lpstr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исходящего письма</dc:title>
  <dc:creator>Пахомов</dc:creator>
  <cp:lastModifiedBy>User</cp:lastModifiedBy>
  <cp:revision>4</cp:revision>
  <cp:lastPrinted>2020-04-30T06:02:00Z</cp:lastPrinted>
  <dcterms:created xsi:type="dcterms:W3CDTF">2020-04-30T05:56:00Z</dcterms:created>
  <dcterms:modified xsi:type="dcterms:W3CDTF">2020-04-30T06:02:00Z</dcterms:modified>
</cp:coreProperties>
</file>